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B8D0" w14:textId="77777777" w:rsidR="00FC4C97" w:rsidRDefault="00FC4C97" w:rsidP="00F705EE">
      <w:pPr>
        <w:jc w:val="center"/>
        <w:rPr>
          <w:rFonts w:ascii="Calibri Light" w:eastAsia="Calibri" w:hAnsi="Calibri Light" w:cs="Calibri Light"/>
          <w:b/>
          <w:bCs/>
          <w:color w:val="323E4F"/>
          <w:kern w:val="0"/>
          <w:sz w:val="22"/>
          <w:szCs w:val="22"/>
          <w:u w:val="single"/>
          <w:lang w:val="es-ES"/>
          <w14:ligatures w14:val="none"/>
        </w:rPr>
      </w:pPr>
      <w:bookmarkStart w:id="0" w:name="_Hlk156548231"/>
    </w:p>
    <w:p w14:paraId="75CAD2C1" w14:textId="79852E50" w:rsidR="00B971BF" w:rsidRPr="00FC4C97" w:rsidRDefault="00B971BF" w:rsidP="00F705EE">
      <w:pPr>
        <w:jc w:val="center"/>
        <w:rPr>
          <w:rFonts w:ascii="Calibri Light" w:eastAsia="Calibri" w:hAnsi="Calibri Light" w:cs="Calibri Light"/>
          <w:b/>
          <w:bCs/>
          <w:color w:val="323E4F"/>
          <w:kern w:val="0"/>
          <w:sz w:val="22"/>
          <w:szCs w:val="22"/>
          <w:u w:val="single"/>
          <w:lang w:val="es-ES"/>
          <w14:ligatures w14:val="none"/>
        </w:rPr>
      </w:pPr>
      <w:r w:rsidRPr="00FC4C97">
        <w:rPr>
          <w:rFonts w:ascii="Calibri Light" w:eastAsia="Calibri" w:hAnsi="Calibri Light" w:cs="Calibri Light"/>
          <w:b/>
          <w:bCs/>
          <w:color w:val="323E4F"/>
          <w:kern w:val="0"/>
          <w:sz w:val="22"/>
          <w:szCs w:val="22"/>
          <w:u w:val="single"/>
          <w:lang w:val="es-ES"/>
          <w14:ligatures w14:val="none"/>
        </w:rPr>
        <w:t>Anexo 1</w:t>
      </w:r>
      <w:r w:rsidR="00FC4C97" w:rsidRPr="00FC4C97">
        <w:rPr>
          <w:rFonts w:ascii="Calibri Light" w:eastAsia="Calibri" w:hAnsi="Calibri Light" w:cs="Calibri Light"/>
          <w:b/>
          <w:bCs/>
          <w:color w:val="323E4F"/>
          <w:kern w:val="0"/>
          <w:sz w:val="22"/>
          <w:szCs w:val="22"/>
          <w:u w:val="single"/>
          <w:lang w:val="es-ES"/>
          <w14:ligatures w14:val="none"/>
        </w:rPr>
        <w:t>.</w:t>
      </w:r>
      <w:r w:rsidR="00C03543" w:rsidRPr="00FC4C97">
        <w:rPr>
          <w:rFonts w:ascii="Calibri Light" w:eastAsia="Calibri" w:hAnsi="Calibri Light" w:cs="Calibri Light"/>
          <w:b/>
          <w:bCs/>
          <w:color w:val="323E4F"/>
          <w:kern w:val="0"/>
          <w:sz w:val="22"/>
          <w:szCs w:val="22"/>
          <w:u w:val="single"/>
          <w:lang w:val="es-ES"/>
          <w14:ligatures w14:val="none"/>
        </w:rPr>
        <w:t xml:space="preserve"> Línea Internacionalización para la productividad 2024</w:t>
      </w:r>
    </w:p>
    <w:bookmarkEnd w:id="0"/>
    <w:p w14:paraId="3AEF1AC3" w14:textId="77777777" w:rsidR="00F705EE" w:rsidRPr="00FC4C97" w:rsidRDefault="00F705EE" w:rsidP="00F705EE">
      <w:pPr>
        <w:spacing w:line="240" w:lineRule="exact"/>
        <w:ind w:left="720"/>
        <w:contextualSpacing/>
        <w:rPr>
          <w:rFonts w:ascii="Calibri Light" w:hAnsi="Calibri Light" w:cs="Calibri Light"/>
          <w:b/>
          <w:color w:val="0A1D30" w:themeColor="text2" w:themeShade="BF"/>
          <w:kern w:val="0"/>
          <w:sz w:val="22"/>
          <w:szCs w:val="22"/>
          <w14:ligatures w14:val="none"/>
        </w:rPr>
      </w:pPr>
    </w:p>
    <w:p w14:paraId="59683731" w14:textId="254AA029" w:rsidR="00F705EE" w:rsidRPr="00FC4C97" w:rsidRDefault="00F705EE" w:rsidP="00F705EE">
      <w:pPr>
        <w:numPr>
          <w:ilvl w:val="0"/>
          <w:numId w:val="3"/>
        </w:numPr>
        <w:spacing w:line="240" w:lineRule="exact"/>
        <w:contextualSpacing/>
        <w:rPr>
          <w:rFonts w:ascii="Calibri Light" w:hAnsi="Calibri Light" w:cs="Calibri Light"/>
          <w:b/>
          <w:color w:val="0A1D30" w:themeColor="text2" w:themeShade="BF"/>
          <w:kern w:val="0"/>
          <w:sz w:val="22"/>
          <w:szCs w:val="22"/>
          <w14:ligatures w14:val="none"/>
        </w:rPr>
      </w:pPr>
      <w:r w:rsidRPr="00FC4C97">
        <w:rPr>
          <w:rFonts w:ascii="Calibri Light" w:hAnsi="Calibri Light" w:cs="Calibri Light"/>
          <w:b/>
          <w:color w:val="0A1D30" w:themeColor="text2" w:themeShade="BF"/>
          <w:kern w:val="0"/>
          <w:sz w:val="22"/>
          <w:szCs w:val="22"/>
          <w14:ligatures w14:val="none"/>
        </w:rPr>
        <w:t xml:space="preserve">USO DE LOS RECURSOS </w:t>
      </w:r>
    </w:p>
    <w:p w14:paraId="23615487" w14:textId="77777777" w:rsidR="00F705EE" w:rsidRPr="00FC4C97" w:rsidRDefault="00F705EE" w:rsidP="00792EF2">
      <w:pPr>
        <w:jc w:val="both"/>
        <w:rPr>
          <w:rFonts w:ascii="Calibri Light" w:eastAsia="Calibri" w:hAnsi="Calibri Light" w:cs="Calibri Light"/>
          <w:color w:val="323E4F"/>
          <w:kern w:val="0"/>
          <w:sz w:val="22"/>
          <w:szCs w:val="22"/>
          <w:lang w:val="es-ES"/>
          <w14:ligatures w14:val="none"/>
        </w:rPr>
      </w:pPr>
    </w:p>
    <w:p w14:paraId="14DB5148" w14:textId="288F7AA8" w:rsidR="00B971BF" w:rsidRPr="00FC4C97" w:rsidRDefault="00F705EE" w:rsidP="00792EF2">
      <w:pPr>
        <w:jc w:val="both"/>
        <w:rPr>
          <w:rFonts w:ascii="Calibri Light" w:eastAsia="Calibri" w:hAnsi="Calibri Light" w:cs="Calibri Light"/>
          <w:color w:val="323E4F"/>
          <w:kern w:val="0"/>
          <w:sz w:val="22"/>
          <w:szCs w:val="22"/>
          <w:lang w:val="es-ES"/>
          <w14:ligatures w14:val="none"/>
        </w:rPr>
      </w:pPr>
      <w:r w:rsidRPr="00FC4C97">
        <w:rPr>
          <w:rFonts w:ascii="Calibri Light" w:eastAsia="Calibri" w:hAnsi="Calibri Light" w:cs="Calibri Light"/>
          <w:color w:val="323E4F"/>
          <w:kern w:val="0"/>
          <w:sz w:val="22"/>
          <w:szCs w:val="22"/>
          <w:lang w:val="es-ES"/>
          <w14:ligatures w14:val="none"/>
        </w:rPr>
        <w:t>Como b</w:t>
      </w:r>
      <w:r w:rsidR="00B971BF" w:rsidRPr="00FC4C97">
        <w:rPr>
          <w:rFonts w:ascii="Calibri Light" w:eastAsia="Calibri" w:hAnsi="Calibri Light" w:cs="Calibri Light"/>
          <w:color w:val="323E4F"/>
          <w:kern w:val="0"/>
          <w:sz w:val="22"/>
          <w:szCs w:val="22"/>
          <w:lang w:val="es-ES"/>
          <w14:ligatures w14:val="none"/>
        </w:rPr>
        <w:t xml:space="preserve">eneficiario </w:t>
      </w:r>
      <w:r w:rsidRPr="00FC4C97">
        <w:rPr>
          <w:rFonts w:ascii="Calibri Light" w:eastAsia="Calibri" w:hAnsi="Calibri Light" w:cs="Calibri Light"/>
          <w:color w:val="323E4F"/>
          <w:kern w:val="0"/>
          <w:sz w:val="22"/>
          <w:szCs w:val="22"/>
          <w:lang w:val="es-ES"/>
          <w14:ligatures w14:val="none"/>
        </w:rPr>
        <w:t>de crédito de la “</w:t>
      </w:r>
      <w:bookmarkStart w:id="1" w:name="_Hlk156466431"/>
      <w:r w:rsidRPr="00FC4C97">
        <w:rPr>
          <w:rFonts w:ascii="Calibri Light" w:eastAsia="Calibri" w:hAnsi="Calibri Light" w:cs="Calibri Light"/>
          <w:b/>
          <w:bCs/>
          <w:color w:val="323E4F"/>
          <w:kern w:val="0"/>
          <w:sz w:val="22"/>
          <w:szCs w:val="22"/>
          <w:lang w:val="es-ES"/>
          <w14:ligatures w14:val="none"/>
        </w:rPr>
        <w:t xml:space="preserve">Línea Internacionalización para la productividad 2024”, </w:t>
      </w:r>
      <w:r w:rsidR="00B971BF" w:rsidRPr="00FC4C97">
        <w:rPr>
          <w:rFonts w:ascii="Calibri Light" w:eastAsia="Calibri" w:hAnsi="Calibri Light" w:cs="Calibri Light"/>
          <w:color w:val="323E4F"/>
          <w:kern w:val="0"/>
          <w:sz w:val="22"/>
          <w:szCs w:val="22"/>
          <w:lang w:val="es-ES"/>
          <w14:ligatures w14:val="none"/>
        </w:rPr>
        <w:t>certifico que:</w:t>
      </w:r>
    </w:p>
    <w:bookmarkEnd w:id="1"/>
    <w:p w14:paraId="2832A66C" w14:textId="68DBFCE8" w:rsidR="00B971BF" w:rsidRPr="00FC4C97" w:rsidRDefault="00B971BF" w:rsidP="00792EF2">
      <w:pPr>
        <w:jc w:val="both"/>
        <w:rPr>
          <w:rFonts w:ascii="Calibri Light" w:eastAsia="Calibri" w:hAnsi="Calibri Light" w:cs="Calibri Light"/>
          <w:color w:val="323E4F"/>
          <w:kern w:val="0"/>
          <w:sz w:val="22"/>
          <w:szCs w:val="22"/>
          <w:lang w:val="es-ES"/>
          <w14:ligatures w14:val="none"/>
        </w:rPr>
      </w:pPr>
      <w:r w:rsidRPr="00FC4C97">
        <w:rPr>
          <w:rFonts w:ascii="Calibri Light" w:eastAsia="Calibri" w:hAnsi="Calibri Light" w:cs="Calibri Light"/>
          <w:color w:val="323E4F"/>
          <w:kern w:val="0"/>
          <w:sz w:val="22"/>
          <w:szCs w:val="22"/>
          <w:lang w:val="es-ES"/>
          <w14:ligatures w14:val="none"/>
        </w:rPr>
        <w:t>Los recursos recibidos permitirán a mi empresa (marcar al menos 1 opción):</w:t>
      </w:r>
    </w:p>
    <w:p w14:paraId="36DDE28A" w14:textId="64C7A057" w:rsidR="00B971BF" w:rsidRDefault="00B971BF" w:rsidP="00792EF2">
      <w:pPr>
        <w:pStyle w:val="TableParagraph"/>
        <w:numPr>
          <w:ilvl w:val="0"/>
          <w:numId w:val="1"/>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 xml:space="preserve">( </w:t>
      </w:r>
      <w:r w:rsidR="00FC4C97">
        <w:rPr>
          <w:rFonts w:ascii="Calibri Light" w:hAnsi="Calibri Light" w:cs="Calibri Light"/>
          <w:color w:val="323E4F"/>
          <w:lang w:eastAsia="en-US" w:bidi="ar-SA"/>
        </w:rPr>
        <w:t xml:space="preserve">  </w:t>
      </w:r>
      <w:r w:rsidRPr="00FC4C97">
        <w:rPr>
          <w:rFonts w:ascii="Calibri Light" w:hAnsi="Calibri Light" w:cs="Calibri Light"/>
          <w:color w:val="323E4F"/>
          <w:lang w:eastAsia="en-US" w:bidi="ar-SA"/>
        </w:rPr>
        <w:t xml:space="preserve"> ) Primera exportación desde el 1° de enero de 2021</w:t>
      </w:r>
      <w:r w:rsidR="00FC4C97">
        <w:rPr>
          <w:rFonts w:ascii="Calibri Light" w:hAnsi="Calibri Light" w:cs="Calibri Light"/>
          <w:color w:val="323E4F"/>
          <w:lang w:eastAsia="en-US" w:bidi="ar-SA"/>
        </w:rPr>
        <w:t>.</w:t>
      </w:r>
    </w:p>
    <w:p w14:paraId="17776FCA" w14:textId="77777777" w:rsidR="00FC4C97" w:rsidRPr="00FC4C97" w:rsidRDefault="00FC4C97" w:rsidP="00FC4C97">
      <w:pPr>
        <w:pStyle w:val="TableParagraph"/>
        <w:spacing w:line="240" w:lineRule="exact"/>
        <w:ind w:left="720"/>
        <w:jc w:val="both"/>
        <w:rPr>
          <w:rFonts w:ascii="Calibri Light" w:hAnsi="Calibri Light" w:cs="Calibri Light"/>
          <w:color w:val="323E4F"/>
          <w:lang w:eastAsia="en-US" w:bidi="ar-SA"/>
        </w:rPr>
      </w:pPr>
    </w:p>
    <w:p w14:paraId="794893CF" w14:textId="14180168" w:rsidR="00B971BF" w:rsidRDefault="00B971BF" w:rsidP="00792EF2">
      <w:pPr>
        <w:pStyle w:val="TableParagraph"/>
        <w:numPr>
          <w:ilvl w:val="0"/>
          <w:numId w:val="1"/>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w:t>
      </w:r>
      <w:r w:rsidR="00FC4C97">
        <w:rPr>
          <w:rFonts w:ascii="Calibri Light" w:hAnsi="Calibri Light" w:cs="Calibri Light"/>
          <w:color w:val="323E4F"/>
          <w:lang w:eastAsia="en-US" w:bidi="ar-SA"/>
        </w:rPr>
        <w:t xml:space="preserve">  </w:t>
      </w:r>
      <w:r w:rsidRPr="00FC4C97">
        <w:rPr>
          <w:rFonts w:ascii="Calibri Light" w:hAnsi="Calibri Light" w:cs="Calibri Light"/>
          <w:color w:val="323E4F"/>
          <w:lang w:eastAsia="en-US" w:bidi="ar-SA"/>
        </w:rPr>
        <w:t xml:space="preserve">  ) Exportar un nuevo producto no exportado por la empresa desde el 1° de enero de 2021</w:t>
      </w:r>
      <w:r w:rsidR="00D452F3">
        <w:rPr>
          <w:rFonts w:ascii="Calibri Light" w:hAnsi="Calibri Light" w:cs="Calibri Light"/>
          <w:color w:val="323E4F"/>
          <w:lang w:eastAsia="en-US" w:bidi="ar-SA"/>
        </w:rPr>
        <w:t xml:space="preserve">, </w:t>
      </w:r>
      <w:r w:rsidR="00D452F3" w:rsidRPr="00AF1290">
        <w:rPr>
          <w:rFonts w:ascii="Calibri Light" w:hAnsi="Calibri Light" w:cs="Calibri Light"/>
          <w:color w:val="323E4F"/>
          <w:lang w:eastAsia="en-US" w:bidi="ar-SA"/>
        </w:rPr>
        <w:t>indicar la partida arancelaria del nuevo producto a exportar</w:t>
      </w:r>
      <w:r w:rsidR="00D452F3" w:rsidRPr="00DA7994">
        <w:rPr>
          <w:rFonts w:ascii="Calibri Light" w:hAnsi="Calibri Light" w:cs="Calibri Light"/>
          <w:color w:val="323E4F"/>
          <w:lang w:eastAsia="en-US" w:bidi="ar-SA"/>
        </w:rPr>
        <w:t xml:space="preserve"> ________________________</w:t>
      </w:r>
      <w:r w:rsidR="00FC4C97" w:rsidRPr="00DA7994">
        <w:rPr>
          <w:rFonts w:ascii="Calibri Light" w:hAnsi="Calibri Light" w:cs="Calibri Light"/>
          <w:color w:val="323E4F"/>
          <w:lang w:eastAsia="en-US" w:bidi="ar-SA"/>
        </w:rPr>
        <w:t>.</w:t>
      </w:r>
    </w:p>
    <w:p w14:paraId="46333E82" w14:textId="77777777" w:rsidR="00FC4C97" w:rsidRPr="00FC4C97" w:rsidRDefault="00FC4C97" w:rsidP="00FC4C97">
      <w:pPr>
        <w:pStyle w:val="TableParagraph"/>
        <w:spacing w:line="240" w:lineRule="exact"/>
        <w:jc w:val="both"/>
        <w:rPr>
          <w:rFonts w:ascii="Calibri Light" w:hAnsi="Calibri Light" w:cs="Calibri Light"/>
          <w:color w:val="323E4F"/>
          <w:lang w:eastAsia="en-US" w:bidi="ar-SA"/>
        </w:rPr>
      </w:pPr>
    </w:p>
    <w:p w14:paraId="705B5792" w14:textId="35173F6D" w:rsidR="00B971BF" w:rsidRDefault="00B971BF" w:rsidP="00792EF2">
      <w:pPr>
        <w:pStyle w:val="TableParagraph"/>
        <w:numPr>
          <w:ilvl w:val="0"/>
          <w:numId w:val="1"/>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 xml:space="preserve">(  </w:t>
      </w:r>
      <w:r w:rsidR="00FC4C97">
        <w:rPr>
          <w:rFonts w:ascii="Calibri Light" w:hAnsi="Calibri Light" w:cs="Calibri Light"/>
          <w:color w:val="323E4F"/>
          <w:lang w:eastAsia="en-US" w:bidi="ar-SA"/>
        </w:rPr>
        <w:t xml:space="preserve">  </w:t>
      </w:r>
      <w:r w:rsidRPr="00FC4C97">
        <w:rPr>
          <w:rFonts w:ascii="Calibri Light" w:hAnsi="Calibri Light" w:cs="Calibri Light"/>
          <w:color w:val="323E4F"/>
          <w:lang w:eastAsia="en-US" w:bidi="ar-SA"/>
        </w:rPr>
        <w:t>) Conquistar un nuevo país destino de exportación al que no se haya exportado desde el 1° de enero de 2021</w:t>
      </w:r>
      <w:r w:rsidR="00D452F3">
        <w:rPr>
          <w:rFonts w:ascii="Calibri Light" w:hAnsi="Calibri Light" w:cs="Calibri Light"/>
          <w:color w:val="323E4F"/>
          <w:lang w:eastAsia="en-US" w:bidi="ar-SA"/>
        </w:rPr>
        <w:t xml:space="preserve">, </w:t>
      </w:r>
      <w:r w:rsidR="00D452F3" w:rsidRPr="00AF1290">
        <w:rPr>
          <w:rFonts w:ascii="Calibri Light" w:hAnsi="Calibri Light" w:cs="Calibri Light"/>
          <w:color w:val="323E4F"/>
          <w:lang w:eastAsia="en-US" w:bidi="ar-SA"/>
        </w:rPr>
        <w:t>indicar el nuevo país destino de exportación</w:t>
      </w:r>
      <w:r w:rsidR="00D452F3">
        <w:rPr>
          <w:rFonts w:ascii="Calibri Light" w:hAnsi="Calibri Light" w:cs="Calibri Light"/>
          <w:color w:val="323E4F"/>
          <w:lang w:eastAsia="en-US" w:bidi="ar-SA"/>
        </w:rPr>
        <w:t xml:space="preserve"> ________________________</w:t>
      </w:r>
      <w:r w:rsidR="00FC4C97">
        <w:rPr>
          <w:rFonts w:ascii="Calibri Light" w:hAnsi="Calibri Light" w:cs="Calibri Light"/>
          <w:color w:val="323E4F"/>
          <w:lang w:eastAsia="en-US" w:bidi="ar-SA"/>
        </w:rPr>
        <w:t>.</w:t>
      </w:r>
    </w:p>
    <w:p w14:paraId="28216017" w14:textId="77777777" w:rsidR="00FC4C97" w:rsidRPr="00FC4C97" w:rsidRDefault="00FC4C97" w:rsidP="00FC4C97">
      <w:pPr>
        <w:pStyle w:val="TableParagraph"/>
        <w:spacing w:line="240" w:lineRule="exact"/>
        <w:jc w:val="both"/>
        <w:rPr>
          <w:rFonts w:ascii="Calibri Light" w:hAnsi="Calibri Light" w:cs="Calibri Light"/>
          <w:color w:val="323E4F"/>
          <w:lang w:eastAsia="en-US" w:bidi="ar-SA"/>
        </w:rPr>
      </w:pPr>
    </w:p>
    <w:p w14:paraId="4126EF47" w14:textId="1CCAF6CF" w:rsidR="00B971BF" w:rsidRDefault="00B971BF" w:rsidP="00792EF2">
      <w:pPr>
        <w:pStyle w:val="TableParagraph"/>
        <w:numPr>
          <w:ilvl w:val="0"/>
          <w:numId w:val="1"/>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w:t>
      </w:r>
      <w:r w:rsidR="00FC4C97">
        <w:rPr>
          <w:rFonts w:ascii="Calibri Light" w:hAnsi="Calibri Light" w:cs="Calibri Light"/>
          <w:color w:val="323E4F"/>
          <w:lang w:eastAsia="en-US" w:bidi="ar-SA"/>
        </w:rPr>
        <w:t xml:space="preserve">  </w:t>
      </w:r>
      <w:r w:rsidRPr="00FC4C97">
        <w:rPr>
          <w:rFonts w:ascii="Calibri Light" w:hAnsi="Calibri Light" w:cs="Calibri Light"/>
          <w:color w:val="323E4F"/>
          <w:lang w:eastAsia="en-US" w:bidi="ar-SA"/>
        </w:rPr>
        <w:t xml:space="preserve">  ) </w:t>
      </w:r>
      <w:r w:rsidR="00AF1290" w:rsidRPr="00464579">
        <w:rPr>
          <w:rFonts w:ascii="Calibri Light" w:hAnsi="Calibri Light" w:cs="Calibri Light"/>
          <w:color w:val="323E4F"/>
          <w:lang w:eastAsia="en-US" w:bidi="ar-SA"/>
        </w:rPr>
        <w:t>Mantener o</w:t>
      </w:r>
      <w:r w:rsidR="00AF1290">
        <w:rPr>
          <w:rFonts w:ascii="Calibri Light" w:hAnsi="Calibri Light" w:cs="Calibri Light"/>
          <w:color w:val="323E4F"/>
          <w:lang w:eastAsia="en-US" w:bidi="ar-SA"/>
        </w:rPr>
        <w:t xml:space="preserve"> I</w:t>
      </w:r>
      <w:r w:rsidRPr="00FC4C97">
        <w:rPr>
          <w:rFonts w:ascii="Calibri Light" w:hAnsi="Calibri Light" w:cs="Calibri Light"/>
          <w:color w:val="323E4F"/>
          <w:lang w:eastAsia="en-US" w:bidi="ar-SA"/>
        </w:rPr>
        <w:t xml:space="preserve">ncrementar mi volumen de </w:t>
      </w:r>
      <w:r w:rsidR="00D452F3" w:rsidRPr="00FC4C97">
        <w:rPr>
          <w:rFonts w:ascii="Calibri Light" w:hAnsi="Calibri Light" w:cs="Calibri Light"/>
          <w:color w:val="323E4F"/>
          <w:lang w:eastAsia="en-US" w:bidi="ar-SA"/>
        </w:rPr>
        <w:t>exportación en</w:t>
      </w:r>
      <w:r w:rsidRPr="00FC4C97">
        <w:rPr>
          <w:rFonts w:ascii="Calibri Light" w:hAnsi="Calibri Light" w:cs="Calibri Light"/>
          <w:color w:val="323E4F"/>
          <w:lang w:eastAsia="en-US" w:bidi="ar-SA"/>
        </w:rPr>
        <w:t xml:space="preserve"> _____% durante el 2024</w:t>
      </w:r>
      <w:r w:rsidR="00FC4C97">
        <w:rPr>
          <w:rFonts w:ascii="Calibri Light" w:hAnsi="Calibri Light" w:cs="Calibri Light"/>
          <w:color w:val="323E4F"/>
          <w:lang w:eastAsia="en-US" w:bidi="ar-SA"/>
        </w:rPr>
        <w:t>.</w:t>
      </w:r>
    </w:p>
    <w:p w14:paraId="6D146458" w14:textId="77777777" w:rsidR="00FC4C97" w:rsidRPr="00FC4C97" w:rsidRDefault="00FC4C97" w:rsidP="00FC4C97">
      <w:pPr>
        <w:pStyle w:val="TableParagraph"/>
        <w:spacing w:line="240" w:lineRule="exact"/>
        <w:jc w:val="both"/>
        <w:rPr>
          <w:rFonts w:ascii="Calibri Light" w:hAnsi="Calibri Light" w:cs="Calibri Light"/>
          <w:color w:val="323E4F"/>
          <w:lang w:eastAsia="en-US" w:bidi="ar-SA"/>
        </w:rPr>
      </w:pPr>
    </w:p>
    <w:p w14:paraId="0DB64612" w14:textId="0FDCE303" w:rsidR="00B971BF" w:rsidRDefault="00B971BF" w:rsidP="00792EF2">
      <w:pPr>
        <w:pStyle w:val="TableParagraph"/>
        <w:numPr>
          <w:ilvl w:val="0"/>
          <w:numId w:val="1"/>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 xml:space="preserve">(  </w:t>
      </w:r>
      <w:r w:rsidR="00FC4C97">
        <w:rPr>
          <w:rFonts w:ascii="Calibri Light" w:hAnsi="Calibri Light" w:cs="Calibri Light"/>
          <w:color w:val="323E4F"/>
          <w:lang w:eastAsia="en-US" w:bidi="ar-SA"/>
        </w:rPr>
        <w:t xml:space="preserve"> </w:t>
      </w:r>
      <w:r w:rsidRPr="00FC4C97">
        <w:rPr>
          <w:rFonts w:ascii="Calibri Light" w:hAnsi="Calibri Light" w:cs="Calibri Light"/>
          <w:color w:val="323E4F"/>
          <w:lang w:eastAsia="en-US" w:bidi="ar-SA"/>
        </w:rPr>
        <w:t>) Lograr la certificación ______________________________________________</w:t>
      </w:r>
    </w:p>
    <w:p w14:paraId="04BD5D34" w14:textId="77777777" w:rsidR="00FC4C97" w:rsidRPr="00FC4C97" w:rsidRDefault="00FC4C97" w:rsidP="00FC4C97">
      <w:pPr>
        <w:pStyle w:val="TableParagraph"/>
        <w:spacing w:line="240" w:lineRule="exact"/>
        <w:jc w:val="both"/>
        <w:rPr>
          <w:rFonts w:ascii="Calibri Light" w:hAnsi="Calibri Light" w:cs="Calibri Light"/>
          <w:color w:val="323E4F"/>
          <w:lang w:eastAsia="en-US" w:bidi="ar-SA"/>
        </w:rPr>
      </w:pPr>
    </w:p>
    <w:p w14:paraId="24AADAC3" w14:textId="6CA3203A" w:rsidR="00B971BF" w:rsidRDefault="00B971BF" w:rsidP="00792EF2">
      <w:pPr>
        <w:pStyle w:val="TableParagraph"/>
        <w:numPr>
          <w:ilvl w:val="0"/>
          <w:numId w:val="1"/>
        </w:numPr>
        <w:spacing w:line="240" w:lineRule="exact"/>
        <w:jc w:val="both"/>
        <w:rPr>
          <w:rFonts w:ascii="Calibri Light" w:hAnsi="Calibri Light" w:cs="Calibri Light"/>
          <w:color w:val="323E4F"/>
          <w:lang w:eastAsia="en-US" w:bidi="ar-SA"/>
        </w:rPr>
      </w:pPr>
      <w:proofErr w:type="gramStart"/>
      <w:r w:rsidRPr="00FC4C97">
        <w:rPr>
          <w:rFonts w:ascii="Calibri Light" w:hAnsi="Calibri Light" w:cs="Calibri Light"/>
          <w:color w:val="323E4F"/>
          <w:lang w:eastAsia="en-US" w:bidi="ar-SA"/>
        </w:rPr>
        <w:t>(  )</w:t>
      </w:r>
      <w:proofErr w:type="gramEnd"/>
      <w:r w:rsidRPr="00FC4C97">
        <w:rPr>
          <w:rFonts w:ascii="Calibri Light" w:hAnsi="Calibri Light" w:cs="Calibri Light"/>
          <w:color w:val="323E4F"/>
          <w:lang w:eastAsia="en-US" w:bidi="ar-SA"/>
        </w:rPr>
        <w:t xml:space="preserve"> Establecer posición propia productiva o comercial (hacer inversión) en              ___________________(país)</w:t>
      </w:r>
      <w:r w:rsidR="00FC4C97">
        <w:rPr>
          <w:rFonts w:ascii="Calibri Light" w:hAnsi="Calibri Light" w:cs="Calibri Light"/>
          <w:color w:val="323E4F"/>
          <w:lang w:eastAsia="en-US" w:bidi="ar-SA"/>
        </w:rPr>
        <w:t>.</w:t>
      </w:r>
    </w:p>
    <w:p w14:paraId="7657BCE3" w14:textId="77777777" w:rsidR="00FC4C97" w:rsidRPr="00FC4C97" w:rsidRDefault="00FC4C97" w:rsidP="00FC4C97">
      <w:pPr>
        <w:pStyle w:val="TableParagraph"/>
        <w:spacing w:line="240" w:lineRule="exact"/>
        <w:jc w:val="both"/>
        <w:rPr>
          <w:rFonts w:ascii="Calibri Light" w:hAnsi="Calibri Light" w:cs="Calibri Light"/>
          <w:color w:val="323E4F"/>
          <w:lang w:eastAsia="en-US" w:bidi="ar-SA"/>
        </w:rPr>
      </w:pPr>
    </w:p>
    <w:p w14:paraId="6B10CF41" w14:textId="3C930B31" w:rsidR="00B971BF" w:rsidRDefault="00B971BF" w:rsidP="00792EF2">
      <w:pPr>
        <w:pStyle w:val="TableParagraph"/>
        <w:numPr>
          <w:ilvl w:val="0"/>
          <w:numId w:val="1"/>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 xml:space="preserve">( ) Establecer un </w:t>
      </w:r>
      <w:proofErr w:type="spellStart"/>
      <w:r w:rsidRPr="00FC4C97">
        <w:rPr>
          <w:rFonts w:ascii="Calibri Light" w:hAnsi="Calibri Light" w:cs="Calibri Light"/>
          <w:color w:val="323E4F"/>
          <w:lang w:eastAsia="en-US" w:bidi="ar-SA"/>
        </w:rPr>
        <w:t>joint</w:t>
      </w:r>
      <w:proofErr w:type="spellEnd"/>
      <w:r w:rsidRPr="00FC4C97">
        <w:rPr>
          <w:rFonts w:ascii="Calibri Light" w:hAnsi="Calibri Light" w:cs="Calibri Light"/>
          <w:color w:val="323E4F"/>
          <w:lang w:eastAsia="en-US" w:bidi="ar-SA"/>
        </w:rPr>
        <w:t xml:space="preserve"> venture internacional para llegar a ________________________________________ (país)</w:t>
      </w:r>
      <w:r w:rsidR="00FC4C97">
        <w:rPr>
          <w:rFonts w:ascii="Calibri Light" w:hAnsi="Calibri Light" w:cs="Calibri Light"/>
          <w:color w:val="323E4F"/>
          <w:lang w:eastAsia="en-US" w:bidi="ar-SA"/>
        </w:rPr>
        <w:t>.</w:t>
      </w:r>
    </w:p>
    <w:p w14:paraId="039B1AED" w14:textId="77777777" w:rsidR="00FC4C97" w:rsidRPr="00FC4C97" w:rsidRDefault="00FC4C97" w:rsidP="00FC4C97">
      <w:pPr>
        <w:pStyle w:val="TableParagraph"/>
        <w:spacing w:line="240" w:lineRule="exact"/>
        <w:jc w:val="both"/>
        <w:rPr>
          <w:rFonts w:ascii="Calibri Light" w:hAnsi="Calibri Light" w:cs="Calibri Light"/>
          <w:color w:val="323E4F"/>
          <w:lang w:eastAsia="en-US" w:bidi="ar-SA"/>
        </w:rPr>
      </w:pPr>
    </w:p>
    <w:p w14:paraId="4F8E3D33" w14:textId="57FA1ACA" w:rsidR="00B971BF" w:rsidRDefault="00B971BF" w:rsidP="00792EF2">
      <w:pPr>
        <w:pStyle w:val="TableParagraph"/>
        <w:numPr>
          <w:ilvl w:val="0"/>
          <w:numId w:val="1"/>
        </w:numPr>
        <w:spacing w:line="240" w:lineRule="exact"/>
        <w:jc w:val="both"/>
        <w:rPr>
          <w:rFonts w:ascii="Calibri Light" w:hAnsi="Calibri Light" w:cs="Calibri Light"/>
          <w:color w:val="323E4F"/>
          <w:lang w:eastAsia="en-US" w:bidi="ar-SA"/>
        </w:rPr>
      </w:pPr>
      <w:proofErr w:type="gramStart"/>
      <w:r w:rsidRPr="00FC4C97">
        <w:rPr>
          <w:rFonts w:ascii="Calibri Light" w:hAnsi="Calibri Light" w:cs="Calibri Light"/>
          <w:color w:val="323E4F"/>
          <w:lang w:eastAsia="en-US" w:bidi="ar-SA"/>
        </w:rPr>
        <w:t>(  )</w:t>
      </w:r>
      <w:proofErr w:type="gramEnd"/>
      <w:r w:rsidRPr="00FC4C97">
        <w:rPr>
          <w:rFonts w:ascii="Calibri Light" w:hAnsi="Calibri Light" w:cs="Calibri Light"/>
          <w:color w:val="323E4F"/>
          <w:lang w:eastAsia="en-US" w:bidi="ar-SA"/>
        </w:rPr>
        <w:t xml:space="preserve"> Conquistar a un nuevo cliente internacional ______________________ (nombre cliente y país)</w:t>
      </w:r>
      <w:r w:rsidR="00FC4C97">
        <w:rPr>
          <w:rFonts w:ascii="Calibri Light" w:hAnsi="Calibri Light" w:cs="Calibri Light"/>
          <w:color w:val="323E4F"/>
          <w:lang w:eastAsia="en-US" w:bidi="ar-SA"/>
        </w:rPr>
        <w:t>.</w:t>
      </w:r>
    </w:p>
    <w:p w14:paraId="26C58081" w14:textId="77777777" w:rsidR="00FC4C97" w:rsidRPr="00FC4C97" w:rsidRDefault="00FC4C97" w:rsidP="00FC4C97">
      <w:pPr>
        <w:pStyle w:val="TableParagraph"/>
        <w:spacing w:line="240" w:lineRule="exact"/>
        <w:jc w:val="both"/>
        <w:rPr>
          <w:rFonts w:ascii="Calibri Light" w:hAnsi="Calibri Light" w:cs="Calibri Light"/>
          <w:color w:val="323E4F"/>
          <w:lang w:eastAsia="en-US" w:bidi="ar-SA"/>
        </w:rPr>
      </w:pPr>
    </w:p>
    <w:p w14:paraId="7B106630" w14:textId="16D7A2EA" w:rsidR="00B971BF" w:rsidRPr="00FC4C97" w:rsidRDefault="00B971BF" w:rsidP="00792EF2">
      <w:pPr>
        <w:pStyle w:val="TableParagraph"/>
        <w:numPr>
          <w:ilvl w:val="0"/>
          <w:numId w:val="1"/>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w:t>
      </w:r>
      <w:r w:rsidR="00FC4C97">
        <w:rPr>
          <w:rFonts w:ascii="Calibri Light" w:hAnsi="Calibri Light" w:cs="Calibri Light"/>
          <w:color w:val="323E4F"/>
          <w:lang w:eastAsia="en-US" w:bidi="ar-SA"/>
        </w:rPr>
        <w:t xml:space="preserve"> </w:t>
      </w:r>
      <w:r w:rsidRPr="00FC4C97">
        <w:rPr>
          <w:rFonts w:ascii="Calibri Light" w:hAnsi="Calibri Light" w:cs="Calibri Light"/>
          <w:color w:val="323E4F"/>
          <w:lang w:eastAsia="en-US" w:bidi="ar-SA"/>
        </w:rPr>
        <w:t>) Digitalizar aspectos de la operación internacional __________________________________________________________________________________________________________________________________________________</w:t>
      </w:r>
      <w:r w:rsidR="00FC4C97">
        <w:rPr>
          <w:rFonts w:ascii="Calibri Light" w:hAnsi="Calibri Light" w:cs="Calibri Light"/>
          <w:color w:val="323E4F"/>
          <w:lang w:eastAsia="en-US" w:bidi="ar-SA"/>
        </w:rPr>
        <w:t>__________________________________________________________________________________________________________________________________________________________________</w:t>
      </w:r>
      <w:r w:rsidRPr="00FC4C97">
        <w:rPr>
          <w:rFonts w:ascii="Calibri Light" w:hAnsi="Calibri Light" w:cs="Calibri Light"/>
          <w:color w:val="323E4F"/>
          <w:lang w:eastAsia="en-US" w:bidi="ar-SA"/>
        </w:rPr>
        <w:t xml:space="preserve"> (descripción)</w:t>
      </w:r>
    </w:p>
    <w:p w14:paraId="26260CB9" w14:textId="77777777" w:rsidR="00FC4C97" w:rsidRPr="00FC4C97" w:rsidRDefault="00FC4C97" w:rsidP="00792EF2">
      <w:pPr>
        <w:jc w:val="both"/>
        <w:rPr>
          <w:rFonts w:ascii="Calibri Light" w:eastAsia="Calibri" w:hAnsi="Calibri Light" w:cs="Calibri Light"/>
          <w:b/>
          <w:bCs/>
          <w:color w:val="323E4F"/>
          <w:kern w:val="0"/>
          <w:sz w:val="22"/>
          <w:szCs w:val="22"/>
          <w:lang w:val="es-ES"/>
          <w14:ligatures w14:val="none"/>
        </w:rPr>
      </w:pPr>
    </w:p>
    <w:p w14:paraId="367D40CD" w14:textId="1CC2E1C9" w:rsidR="00B971BF" w:rsidRPr="00FC4C97" w:rsidRDefault="00B971BF" w:rsidP="00792EF2">
      <w:pPr>
        <w:jc w:val="both"/>
        <w:rPr>
          <w:rFonts w:ascii="Calibri Light" w:eastAsia="Calibri" w:hAnsi="Calibri Light" w:cs="Calibri Light"/>
          <w:b/>
          <w:bCs/>
          <w:color w:val="323E4F"/>
          <w:kern w:val="0"/>
          <w:sz w:val="22"/>
          <w:szCs w:val="22"/>
          <w:lang w:val="es-ES"/>
          <w14:ligatures w14:val="none"/>
        </w:rPr>
      </w:pPr>
      <w:r w:rsidRPr="00FC4C97">
        <w:rPr>
          <w:rFonts w:ascii="Calibri Light" w:eastAsia="Calibri" w:hAnsi="Calibri Light" w:cs="Calibri Light"/>
          <w:b/>
          <w:bCs/>
          <w:color w:val="323E4F"/>
          <w:kern w:val="0"/>
          <w:sz w:val="22"/>
          <w:szCs w:val="22"/>
          <w:lang w:val="es-ES"/>
          <w14:ligatures w14:val="none"/>
        </w:rPr>
        <w:t>Si se marca una de las primeras 3 opciones se podrá aplicar a la condición preferencial de tasa de redescuento. Bancóldex podrá solicitar los soportes que validen la veracidad de la información presentada.</w:t>
      </w:r>
    </w:p>
    <w:p w14:paraId="0F11FD0C" w14:textId="77777777" w:rsidR="00FC4C97" w:rsidRDefault="00FC4C97" w:rsidP="00792EF2">
      <w:pPr>
        <w:jc w:val="both"/>
        <w:rPr>
          <w:rFonts w:ascii="Calibri Light" w:eastAsia="Calibri" w:hAnsi="Calibri Light" w:cs="Calibri Light"/>
          <w:color w:val="323E4F"/>
          <w:kern w:val="0"/>
          <w:sz w:val="22"/>
          <w:szCs w:val="22"/>
          <w:lang w:val="es-ES"/>
          <w14:ligatures w14:val="none"/>
        </w:rPr>
      </w:pPr>
    </w:p>
    <w:p w14:paraId="77FF96B8" w14:textId="77777777" w:rsidR="00FC4C97" w:rsidRDefault="00FC4C97" w:rsidP="00792EF2">
      <w:pPr>
        <w:jc w:val="both"/>
        <w:rPr>
          <w:rFonts w:ascii="Calibri Light" w:eastAsia="Calibri" w:hAnsi="Calibri Light" w:cs="Calibri Light"/>
          <w:color w:val="323E4F"/>
          <w:kern w:val="0"/>
          <w:sz w:val="22"/>
          <w:szCs w:val="22"/>
          <w:lang w:val="es-ES"/>
          <w14:ligatures w14:val="none"/>
        </w:rPr>
      </w:pPr>
    </w:p>
    <w:p w14:paraId="441A8E0F" w14:textId="77777777" w:rsidR="00FC4C97" w:rsidRDefault="00FC4C97" w:rsidP="00792EF2">
      <w:pPr>
        <w:jc w:val="both"/>
        <w:rPr>
          <w:rFonts w:ascii="Calibri Light" w:eastAsia="Calibri" w:hAnsi="Calibri Light" w:cs="Calibri Light"/>
          <w:color w:val="323E4F"/>
          <w:kern w:val="0"/>
          <w:sz w:val="22"/>
          <w:szCs w:val="22"/>
          <w:lang w:val="es-ES"/>
          <w14:ligatures w14:val="none"/>
        </w:rPr>
      </w:pPr>
    </w:p>
    <w:p w14:paraId="629C399E" w14:textId="77777777" w:rsidR="00FC4C97" w:rsidRPr="00FC4C97" w:rsidRDefault="00FC4C97" w:rsidP="00792EF2">
      <w:pPr>
        <w:jc w:val="both"/>
        <w:rPr>
          <w:rFonts w:ascii="Calibri Light" w:eastAsia="Calibri" w:hAnsi="Calibri Light" w:cs="Calibri Light"/>
          <w:color w:val="323E4F"/>
          <w:kern w:val="0"/>
          <w:sz w:val="22"/>
          <w:szCs w:val="22"/>
          <w:lang w:val="es-ES"/>
          <w14:ligatures w14:val="none"/>
        </w:rPr>
      </w:pPr>
    </w:p>
    <w:p w14:paraId="374AB86C" w14:textId="3B2AF01F" w:rsidR="00F705EE" w:rsidRPr="00FC4C97" w:rsidRDefault="00F705EE" w:rsidP="00F705EE">
      <w:pPr>
        <w:pStyle w:val="Prrafodelista"/>
        <w:numPr>
          <w:ilvl w:val="0"/>
          <w:numId w:val="3"/>
        </w:numPr>
        <w:spacing w:after="0" w:line="240" w:lineRule="auto"/>
        <w:rPr>
          <w:rFonts w:ascii="Calibri Light" w:eastAsia="Calibri" w:hAnsi="Calibri Light" w:cs="Calibri Light"/>
          <w:b/>
          <w:bCs/>
          <w:color w:val="39334A"/>
          <w:kern w:val="0"/>
          <w:sz w:val="22"/>
          <w:szCs w:val="22"/>
          <w14:ligatures w14:val="none"/>
        </w:rPr>
      </w:pPr>
      <w:bookmarkStart w:id="2" w:name="_Hlk156548454"/>
      <w:r w:rsidRPr="00FC4C97">
        <w:rPr>
          <w:rFonts w:ascii="Calibri Light" w:eastAsia="Calibri" w:hAnsi="Calibri Light" w:cs="Calibri Light"/>
          <w:b/>
          <w:bCs/>
          <w:color w:val="39334A"/>
          <w:kern w:val="0"/>
          <w:sz w:val="22"/>
          <w:szCs w:val="22"/>
          <w14:ligatures w14:val="none"/>
        </w:rPr>
        <w:lastRenderedPageBreak/>
        <w:t>INFORMACIÓN SOBRE SOCIOS COMUNES O BENEFICIARIO REAL</w:t>
      </w:r>
    </w:p>
    <w:bookmarkEnd w:id="2"/>
    <w:p w14:paraId="4891E4D2" w14:textId="77777777" w:rsidR="00F705EE" w:rsidRPr="00FC4C97" w:rsidRDefault="00F705EE" w:rsidP="00F705EE">
      <w:pPr>
        <w:spacing w:after="0" w:line="240" w:lineRule="auto"/>
        <w:ind w:left="720"/>
        <w:rPr>
          <w:rFonts w:ascii="Calibri Light" w:eastAsia="Calibri" w:hAnsi="Calibri Light" w:cs="Calibri Light"/>
          <w:b/>
          <w:bCs/>
          <w:color w:val="39334A"/>
          <w:kern w:val="0"/>
          <w:sz w:val="12"/>
          <w:szCs w:val="12"/>
          <w14:ligatures w14:val="none"/>
        </w:rPr>
      </w:pPr>
    </w:p>
    <w:p w14:paraId="33F336B7" w14:textId="1486CAC6" w:rsidR="00FC4C97" w:rsidRPr="00FC4C97" w:rsidRDefault="00FC4C97" w:rsidP="00FC4C97">
      <w:pPr>
        <w:jc w:val="center"/>
        <w:rPr>
          <w:rFonts w:ascii="Calibri Light" w:eastAsia="Calibri" w:hAnsi="Calibri Light" w:cs="Calibri Light"/>
          <w:b/>
          <w:bCs/>
          <w:color w:val="39334A"/>
          <w:sz w:val="22"/>
          <w:szCs w:val="22"/>
        </w:rPr>
      </w:pPr>
      <w:r w:rsidRPr="00FC4C97">
        <w:rPr>
          <w:rFonts w:ascii="Calibri Light" w:eastAsia="Calibri" w:hAnsi="Calibri Light" w:cs="Calibri Light"/>
          <w:b/>
          <w:bCs/>
          <w:color w:val="39334A"/>
          <w:sz w:val="22"/>
          <w:szCs w:val="22"/>
        </w:rPr>
        <w:t>(Aplica para las solicitudes de crédito realizadas por medianas empresas)</w:t>
      </w:r>
    </w:p>
    <w:p w14:paraId="3C3794FB" w14:textId="69D9EA77" w:rsidR="00FC4C97" w:rsidRPr="00FC4C97" w:rsidRDefault="00FC4C97" w:rsidP="00FC4C97">
      <w:pPr>
        <w:jc w:val="both"/>
        <w:rPr>
          <w:rFonts w:ascii="Calibri Light" w:eastAsia="Calibri" w:hAnsi="Calibri Light" w:cs="Calibri Light"/>
          <w:color w:val="39334A"/>
          <w:sz w:val="22"/>
          <w:szCs w:val="22"/>
        </w:rPr>
      </w:pPr>
      <w:r w:rsidRPr="00FC4C97">
        <w:rPr>
          <w:rFonts w:ascii="Calibri Light" w:eastAsia="Calibri" w:hAnsi="Calibri Light" w:cs="Calibri Light"/>
          <w:color w:val="39334A"/>
          <w:sz w:val="22"/>
          <w:szCs w:val="22"/>
        </w:rPr>
        <w:t>De acuerdo con las condiciones definidas para la “</w:t>
      </w:r>
      <w:r w:rsidRPr="00FC4C97">
        <w:rPr>
          <w:rFonts w:ascii="Calibri Light" w:eastAsia="Calibri" w:hAnsi="Calibri Light" w:cs="Calibri Light"/>
          <w:b/>
          <w:bCs/>
          <w:color w:val="39334A"/>
          <w:sz w:val="22"/>
          <w:szCs w:val="22"/>
        </w:rPr>
        <w:t>Línea Internacionalización para la productividad 2024</w:t>
      </w:r>
      <w:r w:rsidRPr="00FC4C97">
        <w:rPr>
          <w:rFonts w:ascii="Calibri Light" w:eastAsia="Calibri" w:hAnsi="Calibri Light" w:cs="Calibri Light"/>
          <w:color w:val="39334A"/>
          <w:sz w:val="22"/>
          <w:szCs w:val="22"/>
        </w:rPr>
        <w:t xml:space="preserve">”, publicada a través de la </w:t>
      </w:r>
      <w:r w:rsidRPr="00FC4C97">
        <w:rPr>
          <w:rFonts w:ascii="Calibri Light" w:eastAsia="Calibri" w:hAnsi="Calibri Light" w:cs="Calibri Light"/>
          <w:b/>
          <w:bCs/>
          <w:color w:val="39334A"/>
          <w:sz w:val="22"/>
          <w:szCs w:val="22"/>
        </w:rPr>
        <w:t>Circular Externa No. 00</w:t>
      </w:r>
      <w:r>
        <w:rPr>
          <w:rFonts w:ascii="Calibri Light" w:eastAsia="Calibri" w:hAnsi="Calibri Light" w:cs="Calibri Light"/>
          <w:b/>
          <w:bCs/>
          <w:color w:val="39334A"/>
          <w:sz w:val="22"/>
          <w:szCs w:val="22"/>
        </w:rPr>
        <w:t>4</w:t>
      </w:r>
      <w:r w:rsidRPr="00FC4C97">
        <w:rPr>
          <w:rFonts w:ascii="Calibri Light" w:eastAsia="Calibri" w:hAnsi="Calibri Light" w:cs="Calibri Light"/>
          <w:b/>
          <w:bCs/>
          <w:color w:val="39334A"/>
          <w:sz w:val="22"/>
          <w:szCs w:val="22"/>
        </w:rPr>
        <w:t xml:space="preserve"> del </w:t>
      </w:r>
      <w:r w:rsidR="000C496A">
        <w:rPr>
          <w:rFonts w:ascii="Calibri Light" w:eastAsia="Calibri" w:hAnsi="Calibri Light" w:cs="Calibri Light"/>
          <w:b/>
          <w:bCs/>
          <w:color w:val="39334A"/>
          <w:sz w:val="22"/>
          <w:szCs w:val="22"/>
        </w:rPr>
        <w:t>5</w:t>
      </w:r>
      <w:r w:rsidRPr="00FC4C97">
        <w:rPr>
          <w:rFonts w:ascii="Calibri Light" w:eastAsia="Calibri" w:hAnsi="Calibri Light" w:cs="Calibri Light"/>
          <w:b/>
          <w:bCs/>
          <w:color w:val="39334A"/>
          <w:sz w:val="22"/>
          <w:szCs w:val="22"/>
        </w:rPr>
        <w:t xml:space="preserve"> de marzo de 2024</w:t>
      </w:r>
      <w:r w:rsidRPr="00FC4C97">
        <w:rPr>
          <w:rFonts w:ascii="Calibri Light" w:eastAsia="Calibri" w:hAnsi="Calibri Light" w:cs="Calibri Light"/>
          <w:color w:val="39334A"/>
          <w:sz w:val="22"/>
          <w:szCs w:val="22"/>
        </w:rPr>
        <w:t>, certifico que la empresa que represento:</w:t>
      </w:r>
    </w:p>
    <w:p w14:paraId="3572CCAC" w14:textId="19B14E8B" w:rsidR="00FC4C97" w:rsidRPr="00FC4C97" w:rsidRDefault="00FC4C97" w:rsidP="00FC4C97">
      <w:pPr>
        <w:rPr>
          <w:rFonts w:ascii="Calibri Light" w:eastAsia="Calibri" w:hAnsi="Calibri Light" w:cs="Calibri Light"/>
          <w:color w:val="39334A"/>
          <w:sz w:val="22"/>
          <w:szCs w:val="22"/>
        </w:rPr>
      </w:pPr>
      <w:r w:rsidRPr="00FC4C97">
        <w:rPr>
          <w:rFonts w:ascii="Calibri Light" w:eastAsia="Calibri" w:hAnsi="Calibri Light" w:cs="Calibri Light"/>
          <w:color w:val="39334A"/>
          <w:sz w:val="22"/>
          <w:szCs w:val="22"/>
        </w:rPr>
        <w:t>Por favor marque de las siguientes opciones la que sea aplicable:</w:t>
      </w:r>
    </w:p>
    <w:p w14:paraId="1022B582" w14:textId="2B3A9757" w:rsidR="00FC4C97" w:rsidRPr="00FC4C97" w:rsidRDefault="00FC4C97" w:rsidP="00FC4C97">
      <w:pPr>
        <w:numPr>
          <w:ilvl w:val="0"/>
          <w:numId w:val="2"/>
        </w:numPr>
        <w:spacing w:after="0" w:line="240" w:lineRule="auto"/>
        <w:ind w:left="567" w:hanging="567"/>
        <w:jc w:val="both"/>
        <w:rPr>
          <w:rFonts w:ascii="Calibri Light" w:eastAsia="Calibri" w:hAnsi="Calibri Light" w:cs="Calibri Light"/>
          <w:color w:val="39334A"/>
          <w:sz w:val="22"/>
          <w:szCs w:val="22"/>
        </w:rPr>
      </w:pPr>
      <w:r w:rsidRPr="00FC4C97">
        <w:rPr>
          <w:rFonts w:ascii="Calibri Light" w:eastAsia="Calibri" w:hAnsi="Calibri Light" w:cs="Calibri Light"/>
          <w:color w:val="39334A"/>
          <w:sz w:val="22"/>
          <w:szCs w:val="22"/>
        </w:rPr>
        <w:t xml:space="preserve">No tiene socios o asociados comunes con otra empresa con una participación igual o superior al 10% del capital, que estén solicitando crédito bajo la misma línea </w:t>
      </w:r>
      <w:r>
        <w:rPr>
          <w:rFonts w:ascii="Calibri Light" w:eastAsia="Calibri" w:hAnsi="Calibri Light" w:cs="Calibri Light"/>
          <w:b/>
          <w:bCs/>
          <w:color w:val="39334A"/>
          <w:sz w:val="22"/>
          <w:szCs w:val="22"/>
        </w:rPr>
        <w:t>“</w:t>
      </w:r>
      <w:r w:rsidRPr="00FC4C97">
        <w:rPr>
          <w:rFonts w:ascii="Calibri Light" w:eastAsia="Calibri" w:hAnsi="Calibri Light" w:cs="Calibri Light"/>
          <w:b/>
          <w:bCs/>
          <w:color w:val="39334A"/>
          <w:sz w:val="22"/>
          <w:szCs w:val="22"/>
        </w:rPr>
        <w:t>Internacionalización para la productividad 2024</w:t>
      </w:r>
      <w:r>
        <w:rPr>
          <w:rFonts w:ascii="Calibri Light" w:eastAsia="Calibri" w:hAnsi="Calibri Light" w:cs="Calibri Light"/>
          <w:b/>
          <w:bCs/>
          <w:color w:val="39334A"/>
          <w:sz w:val="22"/>
          <w:szCs w:val="22"/>
        </w:rPr>
        <w:t>”</w:t>
      </w:r>
      <w:r w:rsidRPr="00FC4C97">
        <w:rPr>
          <w:rFonts w:ascii="Calibri Light" w:eastAsia="Calibri" w:hAnsi="Calibri Light" w:cs="Calibri Light"/>
          <w:color w:val="39334A"/>
          <w:sz w:val="22"/>
          <w:szCs w:val="22"/>
        </w:rPr>
        <w:t xml:space="preserve"> ________</w:t>
      </w:r>
    </w:p>
    <w:p w14:paraId="1E99F998" w14:textId="77777777" w:rsidR="00FC4C97" w:rsidRPr="00FC4C97" w:rsidRDefault="00FC4C97" w:rsidP="00FC4C97">
      <w:pPr>
        <w:numPr>
          <w:ilvl w:val="0"/>
          <w:numId w:val="2"/>
        </w:numPr>
        <w:spacing w:after="0" w:line="240" w:lineRule="auto"/>
        <w:ind w:left="567" w:hanging="567"/>
        <w:jc w:val="both"/>
        <w:rPr>
          <w:rFonts w:ascii="Calibri Light" w:eastAsia="Calibri" w:hAnsi="Calibri Light" w:cs="Calibri Light"/>
          <w:color w:val="39334A"/>
          <w:sz w:val="22"/>
          <w:szCs w:val="22"/>
        </w:rPr>
      </w:pPr>
      <w:r w:rsidRPr="00FC4C97">
        <w:rPr>
          <w:rFonts w:ascii="Calibri Light" w:eastAsia="Calibri" w:hAnsi="Calibri Light" w:cs="Calibri Light"/>
          <w:color w:val="39334A"/>
          <w:sz w:val="22"/>
          <w:szCs w:val="22"/>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w:t>
      </w:r>
    </w:p>
    <w:p w14:paraId="14090CFF" w14:textId="77777777" w:rsidR="00FC4C97" w:rsidRPr="00FC4C97" w:rsidRDefault="00FC4C97" w:rsidP="00FC4C97">
      <w:pPr>
        <w:ind w:left="567"/>
        <w:jc w:val="both"/>
        <w:rPr>
          <w:rFonts w:ascii="Calibri Light" w:eastAsia="Calibri" w:hAnsi="Calibri Light" w:cs="Calibri Light"/>
          <w:color w:val="39334A"/>
          <w:sz w:val="22"/>
          <w:szCs w:val="22"/>
        </w:rPr>
      </w:pPr>
    </w:p>
    <w:p w14:paraId="6728E4E1" w14:textId="791F09D9" w:rsidR="00FC4C97" w:rsidRPr="00FC4C97" w:rsidRDefault="00FC4C97" w:rsidP="00FC4C97">
      <w:pPr>
        <w:jc w:val="both"/>
        <w:rPr>
          <w:rFonts w:ascii="Calibri Light" w:eastAsia="Calibri" w:hAnsi="Calibri Light" w:cs="Calibri Light"/>
          <w:color w:val="39334A"/>
          <w:sz w:val="22"/>
          <w:szCs w:val="22"/>
        </w:rPr>
      </w:pPr>
      <w:r w:rsidRPr="00FC4C97">
        <w:rPr>
          <w:rFonts w:ascii="Calibri Light" w:eastAsia="Calibri" w:hAnsi="Calibri Light" w:cs="Calibri Light"/>
          <w:color w:val="39334A"/>
          <w:sz w:val="22"/>
          <w:szCs w:val="22"/>
        </w:rPr>
        <w:t>Adicionalmente, certifico que el crédito no tiene el mismo beneficiario real</w:t>
      </w:r>
      <w:r w:rsidRPr="00FC4C97">
        <w:rPr>
          <w:rStyle w:val="Refdenotaalpie"/>
          <w:rFonts w:ascii="Calibri Light" w:eastAsia="Calibri" w:hAnsi="Calibri Light" w:cs="Calibri Light"/>
          <w:color w:val="39334A"/>
          <w:sz w:val="22"/>
          <w:szCs w:val="22"/>
        </w:rPr>
        <w:footnoteReference w:id="1"/>
      </w:r>
      <w:r w:rsidRPr="00FC4C97">
        <w:rPr>
          <w:rFonts w:ascii="Calibri Light" w:eastAsia="Calibri" w:hAnsi="Calibri Light" w:cs="Calibri Light"/>
          <w:color w:val="39334A"/>
          <w:sz w:val="22"/>
          <w:szCs w:val="22"/>
        </w:rPr>
        <w:t xml:space="preserve"> que otros créditos desembolsados bajo la misma línea.</w:t>
      </w:r>
    </w:p>
    <w:p w14:paraId="26E1795C" w14:textId="77777777" w:rsidR="00FC4C97" w:rsidRPr="00FC4C97" w:rsidRDefault="00FC4C97" w:rsidP="00FC4C97">
      <w:pPr>
        <w:jc w:val="both"/>
        <w:rPr>
          <w:rFonts w:ascii="Calibri Light" w:eastAsia="Calibri" w:hAnsi="Calibri Light" w:cs="Calibri Light"/>
          <w:color w:val="39334A"/>
          <w:sz w:val="22"/>
          <w:szCs w:val="22"/>
        </w:rPr>
      </w:pPr>
      <w:r w:rsidRPr="00FC4C97">
        <w:rPr>
          <w:rFonts w:ascii="Calibri Light" w:eastAsia="Calibri" w:hAnsi="Calibri Light" w:cs="Calibri Light"/>
          <w:color w:val="39334A"/>
          <w:sz w:val="22"/>
          <w:szCs w:val="22"/>
        </w:rPr>
        <w:t>En caso de que la información suministrada fuere inexacta, procederemos a realizar a través del Intermediario Financiero el prepago del crédito y así dar cumplimiento a las condiciones de la circular a la cual fueron aplicados los recursos.</w:t>
      </w:r>
    </w:p>
    <w:p w14:paraId="2AD4C537" w14:textId="77777777" w:rsidR="00FC4C97" w:rsidRPr="00FC4C97" w:rsidRDefault="00FC4C97" w:rsidP="00FC4C97">
      <w:pPr>
        <w:spacing w:line="240" w:lineRule="exact"/>
        <w:contextualSpacing/>
        <w:rPr>
          <w:rFonts w:ascii="Calibri Light" w:eastAsia="Calibri" w:hAnsi="Calibri Light" w:cs="Calibri Light"/>
          <w:b/>
          <w:bCs/>
          <w:color w:val="39334A"/>
          <w:sz w:val="22"/>
          <w:szCs w:val="22"/>
        </w:rPr>
      </w:pPr>
      <w:bookmarkStart w:id="4" w:name="_Hlk130897345"/>
      <w:r w:rsidRPr="00FC4C97">
        <w:rPr>
          <w:rFonts w:ascii="Calibri Light" w:eastAsia="Calibri" w:hAnsi="Calibri Light" w:cs="Calibri Light"/>
          <w:b/>
          <w:bCs/>
          <w:color w:val="39334A"/>
          <w:sz w:val="22"/>
          <w:szCs w:val="22"/>
        </w:rPr>
        <w:t xml:space="preserve">Representante legal </w:t>
      </w:r>
    </w:p>
    <w:p w14:paraId="3F9E8D05" w14:textId="77777777" w:rsidR="00FC4C97" w:rsidRPr="00FC4C97" w:rsidRDefault="00FC4C97" w:rsidP="00FC4C97">
      <w:pPr>
        <w:spacing w:line="240" w:lineRule="exact"/>
        <w:contextualSpacing/>
        <w:rPr>
          <w:rFonts w:ascii="Calibri Light" w:eastAsia="Calibri" w:hAnsi="Calibri Light" w:cs="Calibri Light"/>
          <w:b/>
          <w:bCs/>
          <w:color w:val="39334A"/>
          <w:sz w:val="22"/>
          <w:szCs w:val="22"/>
        </w:rPr>
      </w:pPr>
    </w:p>
    <w:p w14:paraId="4094E1F1" w14:textId="77777777" w:rsidR="00FC4C97" w:rsidRPr="00FC4C97" w:rsidRDefault="00FC4C97" w:rsidP="00FC4C97">
      <w:pPr>
        <w:spacing w:line="360" w:lineRule="auto"/>
        <w:contextualSpacing/>
        <w:rPr>
          <w:rFonts w:ascii="Calibri Light" w:eastAsia="Calibri" w:hAnsi="Calibri Light" w:cs="Calibri Light"/>
          <w:b/>
          <w:bCs/>
          <w:color w:val="39334A"/>
          <w:sz w:val="22"/>
          <w:szCs w:val="22"/>
        </w:rPr>
      </w:pPr>
      <w:r w:rsidRPr="00FC4C97">
        <w:rPr>
          <w:rFonts w:ascii="Calibri Light" w:eastAsia="Calibri" w:hAnsi="Calibri Light" w:cs="Calibri Light"/>
          <w:b/>
          <w:bCs/>
          <w:color w:val="39334A"/>
          <w:sz w:val="22"/>
          <w:szCs w:val="22"/>
        </w:rPr>
        <w:t xml:space="preserve">Firma: ______________________________________ </w:t>
      </w:r>
    </w:p>
    <w:p w14:paraId="654A8C8E" w14:textId="77777777" w:rsidR="00FC4C97" w:rsidRDefault="00FC4C97" w:rsidP="00FC4C97">
      <w:pPr>
        <w:spacing w:line="360" w:lineRule="auto"/>
        <w:rPr>
          <w:rFonts w:ascii="Calibri Light" w:eastAsia="Calibri" w:hAnsi="Calibri Light" w:cs="Calibri Light"/>
          <w:b/>
          <w:bCs/>
          <w:color w:val="39334A"/>
          <w:sz w:val="22"/>
          <w:szCs w:val="22"/>
        </w:rPr>
      </w:pPr>
      <w:r w:rsidRPr="00FC4C97">
        <w:rPr>
          <w:rFonts w:ascii="Calibri Light" w:eastAsia="Calibri" w:hAnsi="Calibri Light" w:cs="Calibri Light"/>
          <w:b/>
          <w:bCs/>
          <w:color w:val="39334A"/>
          <w:sz w:val="22"/>
          <w:szCs w:val="22"/>
        </w:rPr>
        <w:t>Nombre:   ___________________________________</w:t>
      </w:r>
      <w:r w:rsidRPr="00FC4C97">
        <w:rPr>
          <w:rFonts w:ascii="Calibri Light" w:eastAsia="Calibri" w:hAnsi="Calibri Light" w:cs="Calibri Light"/>
          <w:b/>
          <w:bCs/>
          <w:color w:val="39334A"/>
          <w:sz w:val="22"/>
          <w:szCs w:val="22"/>
        </w:rPr>
        <w:tab/>
      </w:r>
      <w:r w:rsidRPr="00FC4C97">
        <w:rPr>
          <w:rFonts w:ascii="Calibri Light" w:eastAsia="Calibri" w:hAnsi="Calibri Light" w:cs="Calibri Light"/>
          <w:b/>
          <w:bCs/>
          <w:color w:val="39334A"/>
          <w:sz w:val="22"/>
          <w:szCs w:val="22"/>
        </w:rPr>
        <w:tab/>
      </w:r>
    </w:p>
    <w:p w14:paraId="3DA85C7A" w14:textId="1FC1B507" w:rsidR="00FC4C97" w:rsidRPr="00FC4C97" w:rsidRDefault="00FC4C97" w:rsidP="00FC4C97">
      <w:pPr>
        <w:spacing w:line="360" w:lineRule="auto"/>
        <w:rPr>
          <w:rFonts w:ascii="Calibri Light" w:eastAsia="Calibri" w:hAnsi="Calibri Light" w:cs="Calibri Light"/>
          <w:b/>
          <w:bCs/>
          <w:color w:val="39334A"/>
          <w:sz w:val="22"/>
          <w:szCs w:val="22"/>
        </w:rPr>
      </w:pPr>
      <w:r w:rsidRPr="00FC4C97">
        <w:rPr>
          <w:rFonts w:ascii="Calibri Light" w:eastAsia="Calibri" w:hAnsi="Calibri Light" w:cs="Calibri Light"/>
          <w:b/>
          <w:bCs/>
          <w:color w:val="39334A"/>
          <w:sz w:val="22"/>
          <w:szCs w:val="22"/>
        </w:rPr>
        <w:t>Cédula: _____________________________________</w:t>
      </w:r>
    </w:p>
    <w:p w14:paraId="7EF0823E" w14:textId="77777777" w:rsidR="00FC4C97" w:rsidRPr="00FC4C97" w:rsidRDefault="00FC4C97" w:rsidP="00FC4C97">
      <w:pPr>
        <w:spacing w:line="360" w:lineRule="auto"/>
        <w:contextualSpacing/>
        <w:rPr>
          <w:rFonts w:ascii="Calibri Light" w:eastAsia="Calibri" w:hAnsi="Calibri Light" w:cs="Calibri Light"/>
          <w:b/>
          <w:bCs/>
          <w:color w:val="39334A"/>
          <w:sz w:val="22"/>
          <w:szCs w:val="22"/>
        </w:rPr>
      </w:pPr>
      <w:r w:rsidRPr="00FC4C97">
        <w:rPr>
          <w:rFonts w:ascii="Calibri Light" w:eastAsia="Calibri" w:hAnsi="Calibri Light" w:cs="Calibri Light"/>
          <w:b/>
          <w:bCs/>
          <w:color w:val="39334A"/>
          <w:sz w:val="22"/>
          <w:szCs w:val="22"/>
        </w:rPr>
        <w:t>Razón Social (en caso de que aplique): _____________________________</w:t>
      </w:r>
    </w:p>
    <w:p w14:paraId="2A4E99BA" w14:textId="77777777" w:rsidR="00FC4C97" w:rsidRDefault="00FC4C97" w:rsidP="00FC4C97">
      <w:pPr>
        <w:spacing w:line="360" w:lineRule="auto"/>
        <w:contextualSpacing/>
        <w:rPr>
          <w:rFonts w:ascii="Calibri Light" w:eastAsia="Calibri" w:hAnsi="Calibri Light" w:cs="Calibri Light"/>
          <w:b/>
          <w:bCs/>
          <w:color w:val="39334A"/>
          <w:sz w:val="22"/>
          <w:szCs w:val="22"/>
        </w:rPr>
      </w:pPr>
      <w:r w:rsidRPr="00FC4C97">
        <w:rPr>
          <w:rFonts w:ascii="Calibri Light" w:eastAsia="Calibri" w:hAnsi="Calibri Light" w:cs="Calibri Light"/>
          <w:b/>
          <w:bCs/>
          <w:color w:val="39334A"/>
          <w:sz w:val="22"/>
          <w:szCs w:val="22"/>
        </w:rPr>
        <w:t>NIT (en caso de que aplique): ____________________________________</w:t>
      </w:r>
    </w:p>
    <w:p w14:paraId="50B29821" w14:textId="4C45BC1E" w:rsidR="00D810D1" w:rsidRPr="00FC4C97" w:rsidRDefault="00FC4C97" w:rsidP="00FC4C97">
      <w:pPr>
        <w:spacing w:line="360" w:lineRule="auto"/>
        <w:contextualSpacing/>
        <w:rPr>
          <w:rFonts w:ascii="Calibri Light" w:eastAsia="Calibri" w:hAnsi="Calibri Light" w:cs="Calibri Light"/>
          <w:b/>
          <w:bCs/>
          <w:color w:val="39334A"/>
          <w:sz w:val="22"/>
          <w:szCs w:val="22"/>
        </w:rPr>
      </w:pPr>
      <w:r w:rsidRPr="00FC4C97">
        <w:rPr>
          <w:rFonts w:ascii="Calibri Light" w:eastAsia="Calibri" w:hAnsi="Calibri Light" w:cs="Calibri Light"/>
          <w:b/>
          <w:bCs/>
          <w:sz w:val="22"/>
          <w:szCs w:val="22"/>
        </w:rPr>
        <w:t>Fecha: _________________________________________</w:t>
      </w:r>
      <w:bookmarkEnd w:id="4"/>
    </w:p>
    <w:sectPr w:rsidR="00D810D1" w:rsidRPr="00FC4C97" w:rsidSect="002D6766">
      <w:headerReference w:type="default" r:id="rId10"/>
      <w:footerReference w:type="default" r:id="rId11"/>
      <w:pgSz w:w="12240" w:h="15840"/>
      <w:pgMar w:top="1418" w:right="1531"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6F4A2" w14:textId="77777777" w:rsidR="002D6766" w:rsidRDefault="002D6766" w:rsidP="00792EF2">
      <w:pPr>
        <w:spacing w:after="0" w:line="240" w:lineRule="auto"/>
      </w:pPr>
      <w:r>
        <w:separator/>
      </w:r>
    </w:p>
  </w:endnote>
  <w:endnote w:type="continuationSeparator" w:id="0">
    <w:p w14:paraId="38A517DF" w14:textId="77777777" w:rsidR="002D6766" w:rsidRDefault="002D6766" w:rsidP="00792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BE51" w14:textId="1B1E434E" w:rsidR="00792EF2" w:rsidRDefault="00792EF2">
    <w:pPr>
      <w:pStyle w:val="Piedepgina"/>
    </w:pPr>
    <w:r>
      <w:rPr>
        <w:noProof/>
      </w:rPr>
      <w:drawing>
        <wp:anchor distT="0" distB="0" distL="114300" distR="114300" simplePos="0" relativeHeight="251662336" behindDoc="0" locked="0" layoutInCell="1" allowOverlap="1" wp14:anchorId="7308C659" wp14:editId="115F4FA6">
          <wp:simplePos x="0" y="0"/>
          <wp:positionH relativeFrom="page">
            <wp:align>left</wp:align>
          </wp:positionH>
          <wp:positionV relativeFrom="paragraph">
            <wp:posOffset>44450</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BD735" w14:textId="77777777" w:rsidR="002D6766" w:rsidRDefault="002D6766" w:rsidP="00792EF2">
      <w:pPr>
        <w:spacing w:after="0" w:line="240" w:lineRule="auto"/>
      </w:pPr>
      <w:r>
        <w:separator/>
      </w:r>
    </w:p>
  </w:footnote>
  <w:footnote w:type="continuationSeparator" w:id="0">
    <w:p w14:paraId="2E5DB2CB" w14:textId="77777777" w:rsidR="002D6766" w:rsidRDefault="002D6766" w:rsidP="00792EF2">
      <w:pPr>
        <w:spacing w:after="0" w:line="240" w:lineRule="auto"/>
      </w:pPr>
      <w:r>
        <w:continuationSeparator/>
      </w:r>
    </w:p>
  </w:footnote>
  <w:footnote w:id="1">
    <w:p w14:paraId="4B581A1B" w14:textId="77777777" w:rsidR="00FC4C97" w:rsidRPr="00144326" w:rsidRDefault="00FC4C97" w:rsidP="00FC4C97">
      <w:pPr>
        <w:pStyle w:val="Textonotapie"/>
        <w:jc w:val="both"/>
        <w:rPr>
          <w:rFonts w:ascii="Calibri Light" w:eastAsia="Calibri" w:hAnsi="Calibri Light" w:cs="Calibri Light"/>
          <w:color w:val="39334A"/>
          <w:sz w:val="14"/>
          <w:szCs w:val="14"/>
          <w:lang w:eastAsia="en-US"/>
        </w:rPr>
      </w:pPr>
      <w:r>
        <w:rPr>
          <w:rStyle w:val="Refdenotaalpie"/>
        </w:rPr>
        <w:footnoteRef/>
      </w:r>
      <w:r>
        <w:t xml:space="preserve"> </w:t>
      </w:r>
      <w:proofErr w:type="gramStart"/>
      <w:r w:rsidRPr="00144326">
        <w:rPr>
          <w:rFonts w:ascii="Calibri Light" w:eastAsia="Calibri" w:hAnsi="Calibri Light" w:cs="Calibri Light"/>
          <w:color w:val="39334A"/>
          <w:sz w:val="14"/>
          <w:szCs w:val="14"/>
          <w:lang w:eastAsia="en-US"/>
        </w:rPr>
        <w:t>ARTÍCULO</w:t>
      </w:r>
      <w:bookmarkStart w:id="3" w:name="6.1.1.1.3"/>
      <w:r w:rsidRPr="00144326">
        <w:rPr>
          <w:rFonts w:ascii="Calibri Light" w:eastAsia="Calibri" w:hAnsi="Calibri Light" w:cs="Calibri Light"/>
          <w:color w:val="39334A"/>
          <w:sz w:val="14"/>
          <w:szCs w:val="14"/>
          <w:lang w:eastAsia="en-US"/>
        </w:rPr>
        <w:t> </w:t>
      </w:r>
      <w:bookmarkEnd w:id="3"/>
      <w:r w:rsidRPr="00144326">
        <w:rPr>
          <w:rFonts w:ascii="Calibri Light" w:eastAsia="Calibri" w:hAnsi="Calibri Light" w:cs="Calibri Light"/>
          <w:color w:val="39334A"/>
          <w:sz w:val="14"/>
          <w:szCs w:val="14"/>
          <w:lang w:eastAsia="en-US"/>
        </w:rPr>
        <w:t> 6.1.1.1.3</w:t>
      </w:r>
      <w:proofErr w:type="gramEnd"/>
      <w:r w:rsidRPr="00144326">
        <w:rPr>
          <w:rFonts w:ascii="Calibri Light" w:eastAsia="Calibri" w:hAnsi="Calibri Light" w:cs="Calibri Light"/>
          <w:color w:val="39334A"/>
          <w:sz w:val="14"/>
          <w:szCs w:val="14"/>
          <w:lang w:eastAsia="en-US"/>
        </w:rPr>
        <w:t> Definición de beneficiario real. 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0DEE6357" w14:textId="77777777" w:rsidR="00FC4C97" w:rsidRPr="00144326" w:rsidRDefault="00FC4C97" w:rsidP="00FC4C97">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0D65B8CE" w14:textId="77777777" w:rsidR="00FC4C97" w:rsidRPr="00144326" w:rsidRDefault="00FC4C97" w:rsidP="00FC4C97">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PARÁGRAFO.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126F7328" w14:textId="77777777" w:rsidR="00FC4C97" w:rsidRPr="00835390" w:rsidRDefault="00FC4C97" w:rsidP="00FC4C9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C0DC" w14:textId="06E3875A" w:rsidR="00792EF2" w:rsidRDefault="00D810D1">
    <w:pPr>
      <w:pStyle w:val="Encabezado"/>
    </w:pPr>
    <w:r w:rsidRPr="00B54013">
      <w:rPr>
        <w:rFonts w:cs="Calibri"/>
        <w:bCs/>
        <w:noProof/>
        <w:sz w:val="2"/>
        <w:szCs w:val="2"/>
      </w:rPr>
      <w:drawing>
        <wp:anchor distT="0" distB="0" distL="114300" distR="114300" simplePos="0" relativeHeight="251659264" behindDoc="0" locked="0" layoutInCell="1" allowOverlap="1" wp14:anchorId="6317CE9F" wp14:editId="1012D59D">
          <wp:simplePos x="0" y="0"/>
          <wp:positionH relativeFrom="column">
            <wp:posOffset>4942840</wp:posOffset>
          </wp:positionH>
          <wp:positionV relativeFrom="paragraph">
            <wp:posOffset>-443230</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1">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r w:rsidR="00792EF2">
      <w:rPr>
        <w:rFonts w:cs="Calibri"/>
        <w:bCs/>
        <w:noProof/>
        <w:sz w:val="2"/>
        <w:szCs w:val="2"/>
      </w:rPr>
      <w:drawing>
        <wp:anchor distT="0" distB="0" distL="114300" distR="114300" simplePos="0" relativeHeight="251660288" behindDoc="0" locked="0" layoutInCell="1" allowOverlap="1" wp14:anchorId="0050DA07" wp14:editId="61CC4117">
          <wp:simplePos x="0" y="0"/>
          <wp:positionH relativeFrom="page">
            <wp:posOffset>19685</wp:posOffset>
          </wp:positionH>
          <wp:positionV relativeFrom="paragraph">
            <wp:posOffset>-445135</wp:posOffset>
          </wp:positionV>
          <wp:extent cx="5984240" cy="875030"/>
          <wp:effectExtent l="0" t="0" r="0" b="127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2">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00BDC"/>
    <w:multiLevelType w:val="hybridMultilevel"/>
    <w:tmpl w:val="72DAA9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9517C38"/>
    <w:multiLevelType w:val="hybridMultilevel"/>
    <w:tmpl w:val="A8A8DE0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67600F12"/>
    <w:multiLevelType w:val="hybridMultilevel"/>
    <w:tmpl w:val="E9B0C68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1507351">
    <w:abstractNumId w:val="0"/>
  </w:num>
  <w:num w:numId="2" w16cid:durableId="1654068391">
    <w:abstractNumId w:val="2"/>
  </w:num>
  <w:num w:numId="3" w16cid:durableId="35742579">
    <w:abstractNumId w:val="3"/>
  </w:num>
  <w:num w:numId="4" w16cid:durableId="1481113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BF"/>
    <w:rsid w:val="000377B8"/>
    <w:rsid w:val="000C496A"/>
    <w:rsid w:val="0014521A"/>
    <w:rsid w:val="002D6766"/>
    <w:rsid w:val="00334D66"/>
    <w:rsid w:val="003F2A41"/>
    <w:rsid w:val="00464579"/>
    <w:rsid w:val="00792EF2"/>
    <w:rsid w:val="007A7F44"/>
    <w:rsid w:val="00AF1290"/>
    <w:rsid w:val="00B406DA"/>
    <w:rsid w:val="00B971BF"/>
    <w:rsid w:val="00C03543"/>
    <w:rsid w:val="00C92123"/>
    <w:rsid w:val="00D452F3"/>
    <w:rsid w:val="00D810D1"/>
    <w:rsid w:val="00DA7994"/>
    <w:rsid w:val="00F705EE"/>
    <w:rsid w:val="00FC4C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0062"/>
  <w15:chartTrackingRefBased/>
  <w15:docId w15:val="{5BD34D8A-089A-4B52-B7BC-BA57FA99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7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7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71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71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71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71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71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71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71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71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71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971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71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71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71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71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71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71BF"/>
    <w:rPr>
      <w:rFonts w:eastAsiaTheme="majorEastAsia" w:cstheme="majorBidi"/>
      <w:color w:val="272727" w:themeColor="text1" w:themeTint="D8"/>
    </w:rPr>
  </w:style>
  <w:style w:type="paragraph" w:styleId="Ttulo">
    <w:name w:val="Title"/>
    <w:basedOn w:val="Normal"/>
    <w:next w:val="Normal"/>
    <w:link w:val="TtuloCar"/>
    <w:uiPriority w:val="10"/>
    <w:qFormat/>
    <w:rsid w:val="00B97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71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71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71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71BF"/>
    <w:pPr>
      <w:spacing w:before="160"/>
      <w:jc w:val="center"/>
    </w:pPr>
    <w:rPr>
      <w:i/>
      <w:iCs/>
      <w:color w:val="404040" w:themeColor="text1" w:themeTint="BF"/>
    </w:rPr>
  </w:style>
  <w:style w:type="character" w:customStyle="1" w:styleId="CitaCar">
    <w:name w:val="Cita Car"/>
    <w:basedOn w:val="Fuentedeprrafopredeter"/>
    <w:link w:val="Cita"/>
    <w:uiPriority w:val="29"/>
    <w:rsid w:val="00B971BF"/>
    <w:rPr>
      <w:i/>
      <w:iCs/>
      <w:color w:val="404040" w:themeColor="text1" w:themeTint="BF"/>
    </w:rPr>
  </w:style>
  <w:style w:type="paragraph" w:styleId="Prrafodelista">
    <w:name w:val="List Paragraph"/>
    <w:basedOn w:val="Normal"/>
    <w:uiPriority w:val="34"/>
    <w:qFormat/>
    <w:rsid w:val="00B971BF"/>
    <w:pPr>
      <w:ind w:left="720"/>
      <w:contextualSpacing/>
    </w:pPr>
  </w:style>
  <w:style w:type="character" w:styleId="nfasisintenso">
    <w:name w:val="Intense Emphasis"/>
    <w:basedOn w:val="Fuentedeprrafopredeter"/>
    <w:uiPriority w:val="21"/>
    <w:qFormat/>
    <w:rsid w:val="00B971BF"/>
    <w:rPr>
      <w:i/>
      <w:iCs/>
      <w:color w:val="0F4761" w:themeColor="accent1" w:themeShade="BF"/>
    </w:rPr>
  </w:style>
  <w:style w:type="paragraph" w:styleId="Citadestacada">
    <w:name w:val="Intense Quote"/>
    <w:basedOn w:val="Normal"/>
    <w:next w:val="Normal"/>
    <w:link w:val="CitadestacadaCar"/>
    <w:uiPriority w:val="30"/>
    <w:qFormat/>
    <w:rsid w:val="00B97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71BF"/>
    <w:rPr>
      <w:i/>
      <w:iCs/>
      <w:color w:val="0F4761" w:themeColor="accent1" w:themeShade="BF"/>
    </w:rPr>
  </w:style>
  <w:style w:type="character" w:styleId="Referenciaintensa">
    <w:name w:val="Intense Reference"/>
    <w:basedOn w:val="Fuentedeprrafopredeter"/>
    <w:uiPriority w:val="32"/>
    <w:qFormat/>
    <w:rsid w:val="00B971BF"/>
    <w:rPr>
      <w:b/>
      <w:bCs/>
      <w:smallCaps/>
      <w:color w:val="0F4761" w:themeColor="accent1" w:themeShade="BF"/>
      <w:spacing w:val="5"/>
    </w:rPr>
  </w:style>
  <w:style w:type="paragraph" w:customStyle="1" w:styleId="TableParagraph">
    <w:name w:val="Table Paragraph"/>
    <w:basedOn w:val="Normal"/>
    <w:uiPriority w:val="1"/>
    <w:qFormat/>
    <w:rsid w:val="00B971BF"/>
    <w:pPr>
      <w:widowControl w:val="0"/>
      <w:autoSpaceDE w:val="0"/>
      <w:autoSpaceDN w:val="0"/>
      <w:spacing w:after="0" w:line="240" w:lineRule="auto"/>
    </w:pPr>
    <w:rPr>
      <w:rFonts w:ascii="Calibri" w:eastAsia="Calibri" w:hAnsi="Calibri" w:cs="Calibri"/>
      <w:kern w:val="0"/>
      <w:sz w:val="22"/>
      <w:szCs w:val="22"/>
      <w:lang w:val="es-ES" w:eastAsia="es-ES" w:bidi="es-ES"/>
      <w14:ligatures w14:val="none"/>
    </w:rPr>
  </w:style>
  <w:style w:type="paragraph" w:styleId="Encabezado">
    <w:name w:val="header"/>
    <w:basedOn w:val="Normal"/>
    <w:link w:val="EncabezadoCar"/>
    <w:uiPriority w:val="99"/>
    <w:unhideWhenUsed/>
    <w:rsid w:val="00792E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EF2"/>
  </w:style>
  <w:style w:type="paragraph" w:styleId="Piedepgina">
    <w:name w:val="footer"/>
    <w:basedOn w:val="Normal"/>
    <w:link w:val="PiedepginaCar"/>
    <w:uiPriority w:val="99"/>
    <w:unhideWhenUsed/>
    <w:rsid w:val="00792E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EF2"/>
  </w:style>
  <w:style w:type="paragraph" w:styleId="NormalWeb">
    <w:name w:val="Normal (Web)"/>
    <w:basedOn w:val="Normal"/>
    <w:uiPriority w:val="99"/>
    <w:semiHidden/>
    <w:unhideWhenUsed/>
    <w:rsid w:val="00D810D1"/>
    <w:rPr>
      <w:rFonts w:ascii="Times New Roman" w:hAnsi="Times New Roman" w:cs="Times New Roman"/>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D810D1"/>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D810D1"/>
    <w:pPr>
      <w:spacing w:after="0" w:line="240" w:lineRule="auto"/>
    </w:pPr>
    <w:rPr>
      <w:rFonts w:ascii="Calibri" w:eastAsia="Times New Roman" w:hAnsi="Calibri" w:cs="Times New Roman"/>
      <w:kern w:val="0"/>
      <w:sz w:val="20"/>
      <w:szCs w:val="20"/>
      <w:lang w:eastAsia="es-CO"/>
      <w14:ligatures w14:val="none"/>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D810D1"/>
    <w:rPr>
      <w:rFonts w:ascii="Calibri" w:eastAsia="Times New Roman" w:hAnsi="Calibri" w:cs="Times New Roman"/>
      <w:kern w:val="0"/>
      <w:sz w:val="20"/>
      <w:szCs w:val="20"/>
      <w:lang w:eastAsia="es-CO"/>
      <w14:ligatures w14:val="none"/>
    </w:rPr>
  </w:style>
  <w:style w:type="paragraph" w:styleId="Sinespaciado">
    <w:name w:val="No Spacing"/>
    <w:uiPriority w:val="1"/>
    <w:qFormat/>
    <w:rsid w:val="00FC4C9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D0549A0CA3944B903C3F00AB9682AD" ma:contentTypeVersion="17" ma:contentTypeDescription="Crear nuevo documento." ma:contentTypeScope="" ma:versionID="78f292ccc206f34c88ab2f3b940f4289">
  <xsd:schema xmlns:xsd="http://www.w3.org/2001/XMLSchema" xmlns:xs="http://www.w3.org/2001/XMLSchema" xmlns:p="http://schemas.microsoft.com/office/2006/metadata/properties" xmlns:ns3="336ef4ab-47b1-4376-9319-6e2f4711c405" xmlns:ns4="29d7c8b8-947a-4bf1-8539-02e24d6b8f70" targetNamespace="http://schemas.microsoft.com/office/2006/metadata/properties" ma:root="true" ma:fieldsID="bd56b61d9128e237359d2ac8164f104a" ns3:_="" ns4:_="">
    <xsd:import namespace="336ef4ab-47b1-4376-9319-6e2f4711c405"/>
    <xsd:import namespace="29d7c8b8-947a-4bf1-8539-02e24d6b8f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ef4ab-47b1-4376-9319-6e2f4711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7c8b8-947a-4bf1-8539-02e24d6b8f7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36ef4ab-47b1-4376-9319-6e2f4711c405" xsi:nil="true"/>
  </documentManagement>
</p:properties>
</file>

<file path=customXml/itemProps1.xml><?xml version="1.0" encoding="utf-8"?>
<ds:datastoreItem xmlns:ds="http://schemas.openxmlformats.org/officeDocument/2006/customXml" ds:itemID="{66CBD49A-EB65-4789-97B9-A7FDEE750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ef4ab-47b1-4376-9319-6e2f4711c405"/>
    <ds:schemaRef ds:uri="29d7c8b8-947a-4bf1-8539-02e24d6b8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4D968-8A3F-440F-9EF5-E68080AFADD7}">
  <ds:schemaRefs>
    <ds:schemaRef ds:uri="http://schemas.microsoft.com/sharepoint/v3/contenttype/forms"/>
  </ds:schemaRefs>
</ds:datastoreItem>
</file>

<file path=customXml/itemProps3.xml><?xml version="1.0" encoding="utf-8"?>
<ds:datastoreItem xmlns:ds="http://schemas.openxmlformats.org/officeDocument/2006/customXml" ds:itemID="{E579F9B0-FE8B-4992-B314-C7AB9812A0D5}">
  <ds:schemaRefs>
    <ds:schemaRef ds:uri="http://schemas.microsoft.com/office/2006/metadata/properties"/>
    <ds:schemaRef ds:uri="http://schemas.microsoft.com/office/infopath/2007/PartnerControls"/>
    <ds:schemaRef ds:uri="336ef4ab-47b1-4376-9319-6e2f4711c4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2950</Characters>
  <Application>Microsoft Office Word</Application>
  <DocSecurity>4</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Andres Arcieri Cabrera</dc:creator>
  <cp:keywords/>
  <dc:description/>
  <cp:lastModifiedBy>Daniela Correa Gomez</cp:lastModifiedBy>
  <cp:revision>2</cp:revision>
  <dcterms:created xsi:type="dcterms:W3CDTF">2024-05-06T17:05:00Z</dcterms:created>
  <dcterms:modified xsi:type="dcterms:W3CDTF">2024-05-06T17:05:00Z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0x01010046D0549A0CA3944B903C3F00AB9682AD</vt:lpwstr>
  </property>
</Properties>
</file>